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43" w:rsidRDefault="00000C43" w:rsidP="00000C43">
      <w:pPr>
        <w:rPr>
          <w:rFonts w:ascii="仿宋" w:eastAsia="仿宋" w:hAnsi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_GB2312" w:hint="eastAsia"/>
          <w:sz w:val="28"/>
          <w:szCs w:val="28"/>
        </w:rPr>
        <w:t>附件5：</w:t>
      </w:r>
    </w:p>
    <w:p w:rsidR="00000C43" w:rsidRDefault="00000C43" w:rsidP="00000C43">
      <w:pPr>
        <w:jc w:val="center"/>
        <w:rPr>
          <w:rFonts w:ascii="仿宋" w:eastAsia="仿宋" w:hAnsi="仿宋" w:cs="仿宋_GB2312"/>
          <w:b/>
          <w:bCs/>
          <w:sz w:val="44"/>
          <w:szCs w:val="44"/>
        </w:rPr>
      </w:pPr>
      <w:bookmarkStart w:id="0" w:name="_GoBack"/>
      <w:r>
        <w:rPr>
          <w:rFonts w:ascii="仿宋" w:eastAsia="仿宋" w:hAnsi="仿宋" w:cs="仿宋_GB2312" w:hint="eastAsia"/>
          <w:b/>
          <w:bCs/>
          <w:sz w:val="44"/>
          <w:szCs w:val="44"/>
        </w:rPr>
        <w:t>经费来源及预算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00C43" w:rsidTr="009E1607">
        <w:trPr>
          <w:trHeight w:hRule="exact" w:val="748"/>
        </w:trPr>
        <w:tc>
          <w:tcPr>
            <w:tcW w:w="8522" w:type="dxa"/>
            <w:shd w:val="clear" w:color="auto" w:fill="auto"/>
            <w:vAlign w:val="center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经费来源：</w:t>
            </w:r>
          </w:p>
        </w:tc>
      </w:tr>
    </w:tbl>
    <w:tbl>
      <w:tblPr>
        <w:tblStyle w:val="a3"/>
        <w:tblW w:w="8521" w:type="dxa"/>
        <w:tblLayout w:type="fixed"/>
        <w:tblLook w:val="04A0" w:firstRow="1" w:lastRow="0" w:firstColumn="1" w:lastColumn="0" w:noHBand="0" w:noVBand="1"/>
      </w:tblPr>
      <w:tblGrid>
        <w:gridCol w:w="4486"/>
        <w:gridCol w:w="4035"/>
      </w:tblGrid>
      <w:tr w:rsidR="00000C43" w:rsidTr="009E1607">
        <w:tc>
          <w:tcPr>
            <w:tcW w:w="4486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具体支出项目</w:t>
            </w:r>
          </w:p>
        </w:tc>
        <w:tc>
          <w:tcPr>
            <w:tcW w:w="4035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2"/>
              <w:jc w:val="lef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金额</w:t>
            </w:r>
          </w:p>
        </w:tc>
      </w:tr>
      <w:tr w:rsidR="00000C43" w:rsidTr="009E1607">
        <w:tc>
          <w:tcPr>
            <w:tcW w:w="4486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035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000C43" w:rsidTr="009E1607">
        <w:tc>
          <w:tcPr>
            <w:tcW w:w="4486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035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000C43" w:rsidTr="009E1607">
        <w:tc>
          <w:tcPr>
            <w:tcW w:w="4486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035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000C43" w:rsidTr="009E1607">
        <w:tc>
          <w:tcPr>
            <w:tcW w:w="4486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035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000C43" w:rsidTr="009E1607">
        <w:tc>
          <w:tcPr>
            <w:tcW w:w="4486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035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000C43" w:rsidTr="009E1607">
        <w:trPr>
          <w:trHeight w:val="972"/>
        </w:trPr>
        <w:tc>
          <w:tcPr>
            <w:tcW w:w="4486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035" w:type="dxa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00C43" w:rsidTr="009E1607">
        <w:trPr>
          <w:trHeight w:hRule="exact" w:val="1284"/>
        </w:trPr>
        <w:tc>
          <w:tcPr>
            <w:tcW w:w="8522" w:type="dxa"/>
            <w:shd w:val="clear" w:color="auto" w:fill="auto"/>
            <w:vAlign w:val="center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总计：    元</w:t>
            </w:r>
          </w:p>
        </w:tc>
      </w:tr>
      <w:tr w:rsidR="00000C43" w:rsidTr="009E1607">
        <w:trPr>
          <w:trHeight w:hRule="exact" w:val="1284"/>
        </w:trPr>
        <w:tc>
          <w:tcPr>
            <w:tcW w:w="8522" w:type="dxa"/>
            <w:shd w:val="clear" w:color="auto" w:fill="auto"/>
            <w:vAlign w:val="center"/>
          </w:tcPr>
          <w:p w:rsidR="00000C43" w:rsidRDefault="00000C43" w:rsidP="009E1607">
            <w:pPr>
              <w:tabs>
                <w:tab w:val="left" w:pos="6853"/>
              </w:tabs>
              <w:ind w:firstLineChars="200" w:firstLine="560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备注：</w:t>
            </w:r>
          </w:p>
        </w:tc>
      </w:tr>
    </w:tbl>
    <w:p w:rsidR="00000C43" w:rsidRDefault="00000C43" w:rsidP="00000C43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:rsidR="003319F8" w:rsidRDefault="003319F8"/>
    <w:sectPr w:rsidR="0033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3"/>
    <w:rsid w:val="00000C43"/>
    <w:rsid w:val="003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A7BF-3755-4BEC-B14D-DBAC5E5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00C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杨琦瑜</dc:creator>
  <cp:keywords/>
  <dc:description/>
  <cp:lastModifiedBy>杨琦瑜</cp:lastModifiedBy>
  <cp:revision>1</cp:revision>
  <dcterms:created xsi:type="dcterms:W3CDTF">2024-09-14T07:14:00Z</dcterms:created>
  <dcterms:modified xsi:type="dcterms:W3CDTF">2024-09-14T07:14:00Z</dcterms:modified>
</cp:coreProperties>
</file>